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7A8C" w14:textId="42DCFC4C" w:rsidR="006C4D8E" w:rsidRPr="0088707A" w:rsidRDefault="00B153FF" w:rsidP="0088707A">
      <w:pPr>
        <w:pStyle w:val="10"/>
        <w:jc w:val="center"/>
        <w:rPr>
          <w:rFonts w:ascii="Arial Narrow" w:hAnsi="Arial Narrow"/>
          <w:b/>
          <w:bCs/>
          <w:sz w:val="28"/>
          <w:szCs w:val="28"/>
        </w:rPr>
      </w:pPr>
      <w:r w:rsidRPr="0088707A">
        <w:rPr>
          <w:rFonts w:ascii="Arial Narrow" w:hAnsi="Arial Narrow"/>
          <w:b/>
          <w:bCs/>
          <w:sz w:val="28"/>
          <w:szCs w:val="28"/>
        </w:rPr>
        <w:t xml:space="preserve">Кодекс этики Судей чемпионатов </w:t>
      </w:r>
      <w:r w:rsidR="00233741">
        <w:rPr>
          <w:rFonts w:ascii="Arial Narrow" w:hAnsi="Arial Narrow"/>
          <w:b/>
          <w:bCs/>
          <w:sz w:val="28"/>
          <w:szCs w:val="28"/>
        </w:rPr>
        <w:t>НБА</w:t>
      </w:r>
    </w:p>
    <w:p w14:paraId="40138601" w14:textId="53C311C0" w:rsidR="00190D7B" w:rsidRDefault="00190D7B" w:rsidP="0088707A">
      <w:pPr>
        <w:pStyle w:val="10"/>
        <w:jc w:val="both"/>
        <w:rPr>
          <w:rFonts w:ascii="Arial Narrow" w:hAnsi="Arial Narrow"/>
        </w:rPr>
      </w:pPr>
    </w:p>
    <w:p w14:paraId="7D8CD7AD" w14:textId="2E07C615" w:rsidR="00233741" w:rsidRPr="00233741" w:rsidRDefault="00233741" w:rsidP="00233741">
      <w:pPr>
        <w:pStyle w:val="10"/>
        <w:numPr>
          <w:ilvl w:val="0"/>
          <w:numId w:val="2"/>
        </w:numPr>
        <w:jc w:val="both"/>
        <w:rPr>
          <w:rFonts w:ascii="Arial Narrow" w:hAnsi="Arial Narrow"/>
          <w:b/>
          <w:bCs/>
          <w:highlight w:val="yellow"/>
        </w:rPr>
      </w:pPr>
      <w:r w:rsidRPr="00233741">
        <w:rPr>
          <w:rFonts w:ascii="Arial Narrow" w:hAnsi="Arial Narrow"/>
          <w:b/>
          <w:bCs/>
          <w:highlight w:val="yellow"/>
        </w:rPr>
        <w:t>Сокращения.</w:t>
      </w:r>
    </w:p>
    <w:p w14:paraId="190913E0" w14:textId="5A8DE58B" w:rsidR="00233741" w:rsidRDefault="00233741" w:rsidP="0088707A">
      <w:pPr>
        <w:pStyle w:val="10"/>
        <w:ind w:firstLine="720"/>
        <w:jc w:val="both"/>
        <w:rPr>
          <w:rFonts w:ascii="Arial Narrow" w:hAnsi="Arial Narrow"/>
        </w:rPr>
      </w:pPr>
      <w:r w:rsidRPr="00233741">
        <w:rPr>
          <w:rFonts w:ascii="Arial Narrow" w:hAnsi="Arial Narrow"/>
          <w:highlight w:val="yellow"/>
        </w:rPr>
        <w:t xml:space="preserve">НБА - </w:t>
      </w:r>
      <w:r w:rsidRPr="00233741">
        <w:rPr>
          <w:rFonts w:ascii="Arial Narrow" w:hAnsi="Arial Narrow"/>
          <w:highlight w:val="yellow"/>
        </w:rPr>
        <w:t>Национальн</w:t>
      </w:r>
      <w:r w:rsidRPr="00233741">
        <w:rPr>
          <w:rFonts w:ascii="Arial Narrow" w:hAnsi="Arial Narrow"/>
          <w:highlight w:val="yellow"/>
        </w:rPr>
        <w:t>ая</w:t>
      </w:r>
      <w:r w:rsidRPr="00233741">
        <w:rPr>
          <w:rFonts w:ascii="Arial Narrow" w:hAnsi="Arial Narrow"/>
          <w:highlight w:val="yellow"/>
        </w:rPr>
        <w:t xml:space="preserve"> Банн</w:t>
      </w:r>
      <w:r w:rsidRPr="00233741">
        <w:rPr>
          <w:rFonts w:ascii="Arial Narrow" w:hAnsi="Arial Narrow"/>
          <w:highlight w:val="yellow"/>
        </w:rPr>
        <w:t>ая</w:t>
      </w:r>
      <w:r w:rsidRPr="00233741">
        <w:rPr>
          <w:rFonts w:ascii="Arial Narrow" w:hAnsi="Arial Narrow"/>
          <w:highlight w:val="yellow"/>
        </w:rPr>
        <w:t xml:space="preserve"> Ассоциаци</w:t>
      </w:r>
      <w:r w:rsidRPr="00233741">
        <w:rPr>
          <w:rFonts w:ascii="Arial Narrow" w:hAnsi="Arial Narrow"/>
          <w:highlight w:val="yellow"/>
        </w:rPr>
        <w:t>я.</w:t>
      </w:r>
    </w:p>
    <w:p w14:paraId="10ABE927" w14:textId="59C89D30" w:rsidR="00233741" w:rsidRDefault="00233741" w:rsidP="0088707A">
      <w:pPr>
        <w:pStyle w:val="1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ЕКК - </w:t>
      </w:r>
      <w:r w:rsidRPr="0088707A">
        <w:rPr>
          <w:rFonts w:ascii="Arial Narrow" w:hAnsi="Arial Narrow"/>
        </w:rPr>
        <w:t>Един</w:t>
      </w:r>
      <w:r>
        <w:rPr>
          <w:rFonts w:ascii="Arial Narrow" w:hAnsi="Arial Narrow"/>
        </w:rPr>
        <w:t>ая</w:t>
      </w:r>
      <w:r w:rsidRPr="0088707A">
        <w:rPr>
          <w:rFonts w:ascii="Arial Narrow" w:hAnsi="Arial Narrow"/>
        </w:rPr>
        <w:t xml:space="preserve"> Квалификационн</w:t>
      </w:r>
      <w:r>
        <w:rPr>
          <w:rFonts w:ascii="Arial Narrow" w:hAnsi="Arial Narrow"/>
        </w:rPr>
        <w:t>ая</w:t>
      </w:r>
      <w:r w:rsidRPr="0088707A">
        <w:rPr>
          <w:rFonts w:ascii="Arial Narrow" w:hAnsi="Arial Narrow"/>
        </w:rPr>
        <w:t xml:space="preserve"> Коллег</w:t>
      </w:r>
      <w:r>
        <w:rPr>
          <w:rFonts w:ascii="Arial Narrow" w:hAnsi="Arial Narrow"/>
        </w:rPr>
        <w:t>ия.</w:t>
      </w:r>
    </w:p>
    <w:p w14:paraId="00432CDB" w14:textId="77FE5745" w:rsidR="00233741" w:rsidRDefault="00233741" w:rsidP="0088707A">
      <w:pPr>
        <w:pStyle w:val="1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ГС – Главный судья.</w:t>
      </w:r>
    </w:p>
    <w:p w14:paraId="3C21F471" w14:textId="75E6243C" w:rsidR="006C4D8E" w:rsidRPr="0088707A" w:rsidRDefault="00B153FF" w:rsidP="0088707A">
      <w:pPr>
        <w:pStyle w:val="10"/>
        <w:ind w:firstLine="720"/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Чемпионат - региональный или отборочный чемпионат по банному мастерству</w:t>
      </w:r>
      <w:r w:rsidR="001954D5" w:rsidRPr="0088707A">
        <w:rPr>
          <w:rFonts w:ascii="Arial Narrow" w:hAnsi="Arial Narrow"/>
        </w:rPr>
        <w:t>,</w:t>
      </w:r>
      <w:r w:rsid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 xml:space="preserve">проведённый по правилам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.</w:t>
      </w:r>
    </w:p>
    <w:p w14:paraId="7DAB55A9" w14:textId="5C551B98" w:rsidR="006C4D8E" w:rsidRPr="0088707A" w:rsidRDefault="00B153FF" w:rsidP="0088707A">
      <w:pPr>
        <w:pStyle w:val="10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88707A">
        <w:rPr>
          <w:rFonts w:ascii="Arial Narrow" w:hAnsi="Arial Narrow"/>
          <w:b/>
          <w:bCs/>
        </w:rPr>
        <w:t>Общие положения.</w:t>
      </w:r>
    </w:p>
    <w:p w14:paraId="32295541" w14:textId="2620AC48" w:rsidR="00190D7B" w:rsidRPr="0088707A" w:rsidRDefault="00B153FF" w:rsidP="00233741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Кодекс этики и поведения (далее Кодекс) судей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, судей отборочных и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региональных чемпионатов,</w:t>
      </w:r>
      <w:r w:rsidR="001954D5" w:rsidRPr="0088707A">
        <w:rPr>
          <w:rFonts w:ascii="Arial Narrow" w:hAnsi="Arial Narrow"/>
        </w:rPr>
        <w:t xml:space="preserve"> судей чемпионата России, судей-</w:t>
      </w:r>
      <w:r w:rsidRPr="0088707A">
        <w:rPr>
          <w:rFonts w:ascii="Arial Narrow" w:hAnsi="Arial Narrow"/>
        </w:rPr>
        <w:t xml:space="preserve">стажеров, </w:t>
      </w:r>
      <w:r w:rsidR="00233741">
        <w:rPr>
          <w:rFonts w:ascii="Arial Narrow" w:hAnsi="Arial Narrow"/>
        </w:rPr>
        <w:t xml:space="preserve">ГС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, </w:t>
      </w:r>
      <w:r w:rsidR="00233741"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отборочных и региональных чемпионатов (далее</w:t>
      </w:r>
      <w:r w:rsidR="00190D7B" w:rsidRPr="0088707A">
        <w:rPr>
          <w:rFonts w:ascii="Arial Narrow" w:hAnsi="Arial Narrow"/>
        </w:rPr>
        <w:t xml:space="preserve"> </w:t>
      </w:r>
      <w:r w:rsidR="001954D5" w:rsidRPr="0088707A">
        <w:rPr>
          <w:rFonts w:ascii="Arial Narrow" w:hAnsi="Arial Narrow"/>
        </w:rPr>
        <w:t xml:space="preserve">судей) </w:t>
      </w:r>
      <w:r w:rsidRPr="0088707A">
        <w:rPr>
          <w:rFonts w:ascii="Arial Narrow" w:hAnsi="Arial Narrow"/>
        </w:rPr>
        <w:t>разработан в соответствии с "Положением о чемпионатах", а также основан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на общепризнанных нравственных принципах и нормах российского общества.</w:t>
      </w:r>
    </w:p>
    <w:p w14:paraId="209F11F3" w14:textId="6F5EF090" w:rsidR="006C4D8E" w:rsidRPr="0088707A" w:rsidRDefault="00B153FF" w:rsidP="00233741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Настоящий Кодекс представляет собой свод общих принципов этики и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основных правил поведения, которыми должны руководствоваться Судьи.</w:t>
      </w:r>
    </w:p>
    <w:p w14:paraId="57B6A1EC" w14:textId="108B86E7" w:rsidR="00190D7B" w:rsidRPr="0088707A" w:rsidRDefault="00B153FF" w:rsidP="00233741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Целью Кодекса является установление основных этических норм и правил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 xml:space="preserve">поведения Судей в их деятельности, укрепление авторитета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 xml:space="preserve"> и личного авторитета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Судьи, а также доверия общественности к процессу проведения соревнований,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справедливости судейства и объективности результатов.</w:t>
      </w:r>
    </w:p>
    <w:p w14:paraId="2D8B45D7" w14:textId="4E369350" w:rsidR="006C4D8E" w:rsidRDefault="00B153FF" w:rsidP="00233741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Настоящий Кодекс призван повысить эффективность и качество выполнения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Судьями своих должностных обязанностей, а также:</w:t>
      </w:r>
    </w:p>
    <w:p w14:paraId="1EBE4519" w14:textId="4BEEC4ED" w:rsidR="0088707A" w:rsidRDefault="00233741" w:rsidP="00233741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служить основой формирования должной морали, профессиональной чести и этикета Судьи;</w:t>
      </w:r>
    </w:p>
    <w:p w14:paraId="22059982" w14:textId="2528B5BF" w:rsidR="00233741" w:rsidRDefault="00233741" w:rsidP="00233741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ориентировать Судью в ситуациях конфликта интересов и этической неопределённости или иных обстоятельств нравственного и профессионального выбора;</w:t>
      </w:r>
    </w:p>
    <w:p w14:paraId="25D1185C" w14:textId="7FAF530F" w:rsidR="00233741" w:rsidRDefault="00233741" w:rsidP="00233741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способствовать выработке потребности соблюдения профессионально-этических норм поведения;</w:t>
      </w:r>
    </w:p>
    <w:p w14:paraId="041271F8" w14:textId="52AAF2F6" w:rsidR="00233741" w:rsidRPr="0088707A" w:rsidRDefault="00233741" w:rsidP="00233741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выступать в качестве института общественного сознания и нравственности судьи и его самоконтроля.</w:t>
      </w:r>
    </w:p>
    <w:p w14:paraId="13FFA780" w14:textId="77777777" w:rsidR="00190D7B" w:rsidRPr="0088707A" w:rsidRDefault="00B153FF" w:rsidP="00233741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 независимо от позиции, на которую они назначены, обязаны ознакомиться с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положениями Кодекса и неукоснительно соблюдать их в процессе исполнения своих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обязанностей в течение всего периода проведения чемпионатов.</w:t>
      </w:r>
    </w:p>
    <w:p w14:paraId="3D2F5867" w14:textId="56DDD356" w:rsidR="006C4D8E" w:rsidRPr="0088707A" w:rsidRDefault="00B153FF" w:rsidP="00233741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Знание и соблюдение Судьей положений настоящего Кодекса является одним из</w:t>
      </w:r>
      <w:r w:rsidR="00190D7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важнейших критериев в оценке их деятельности, связанной с работой на чемпионатах.</w:t>
      </w:r>
    </w:p>
    <w:p w14:paraId="5C5F3E7C" w14:textId="2190792B" w:rsidR="006C4D8E" w:rsidRPr="0088707A" w:rsidRDefault="00B153FF" w:rsidP="0088707A">
      <w:pPr>
        <w:pStyle w:val="10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88707A">
        <w:rPr>
          <w:rFonts w:ascii="Arial Narrow" w:hAnsi="Arial Narrow"/>
          <w:b/>
          <w:bCs/>
        </w:rPr>
        <w:t>Основные принципы и правила поведения Судьи.</w:t>
      </w:r>
    </w:p>
    <w:p w14:paraId="1A6A7FE9" w14:textId="154BC8D1" w:rsidR="00C6662B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Принципы поведения Судьи являются основой проведения чемпионатов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.</w:t>
      </w:r>
    </w:p>
    <w:p w14:paraId="20B05564" w14:textId="36CD4A85" w:rsidR="00C6662B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</w:t>
      </w:r>
      <w:r w:rsidR="001954D5" w:rsidRPr="0088707A">
        <w:rPr>
          <w:rFonts w:ascii="Arial Narrow" w:hAnsi="Arial Narrow"/>
        </w:rPr>
        <w:t>,</w:t>
      </w:r>
      <w:r w:rsidRPr="0088707A">
        <w:rPr>
          <w:rFonts w:ascii="Arial Narrow" w:hAnsi="Arial Narrow"/>
        </w:rPr>
        <w:t xml:space="preserve"> сознавая ответственность перед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, участниками, зрителями, и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общественностью, призваны:</w:t>
      </w:r>
      <w:r w:rsidR="00C6662B" w:rsidRPr="0088707A">
        <w:rPr>
          <w:rFonts w:ascii="Arial Narrow" w:hAnsi="Arial Narrow"/>
        </w:rPr>
        <w:t xml:space="preserve"> </w:t>
      </w:r>
    </w:p>
    <w:p w14:paraId="74280194" w14:textId="370C20FE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знать положение о чемпионате</w:t>
      </w:r>
      <w:r w:rsidR="009D6DE3">
        <w:rPr>
          <w:rFonts w:ascii="Arial Narrow" w:hAnsi="Arial Narrow"/>
        </w:rPr>
        <w:t>;</w:t>
      </w:r>
    </w:p>
    <w:p w14:paraId="3EC80745" w14:textId="262E9D67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своевременно являться к месту проведения</w:t>
      </w:r>
      <w:r w:rsidR="00C6662B" w:rsidRPr="0088707A">
        <w:rPr>
          <w:rFonts w:ascii="Arial Narrow" w:hAnsi="Arial Narrow"/>
        </w:rPr>
        <w:t xml:space="preserve"> </w:t>
      </w:r>
      <w:r w:rsidR="001954D5" w:rsidRPr="0088707A">
        <w:rPr>
          <w:rFonts w:ascii="Arial Narrow" w:hAnsi="Arial Narrow"/>
        </w:rPr>
        <w:t>чемпионата согласно Р</w:t>
      </w:r>
      <w:r w:rsidRPr="0088707A">
        <w:rPr>
          <w:rFonts w:ascii="Arial Narrow" w:hAnsi="Arial Narrow"/>
        </w:rPr>
        <w:t>егламент</w:t>
      </w:r>
      <w:r w:rsidR="001954D5" w:rsidRPr="0088707A">
        <w:rPr>
          <w:rFonts w:ascii="Arial Narrow" w:hAnsi="Arial Narrow"/>
        </w:rPr>
        <w:t>у</w:t>
      </w:r>
      <w:r w:rsidRPr="0088707A">
        <w:rPr>
          <w:rFonts w:ascii="Arial Narrow" w:hAnsi="Arial Narrow"/>
        </w:rPr>
        <w:t xml:space="preserve"> проведения чемпионата</w:t>
      </w:r>
      <w:r w:rsidR="009D6DE3">
        <w:rPr>
          <w:rFonts w:ascii="Arial Narrow" w:hAnsi="Arial Narrow"/>
        </w:rPr>
        <w:t>;</w:t>
      </w:r>
    </w:p>
    <w:p w14:paraId="3C613376" w14:textId="29B37954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самостоятельно, беспристрастно и профессионально оценивать выступления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участников, ведя личный протокол (судейскую карточку), в который заносят оценку по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каждому участнику и все необходимые комментарии по выступлению участников</w:t>
      </w:r>
      <w:r w:rsidR="009D6DE3">
        <w:rPr>
          <w:rFonts w:ascii="Arial Narrow" w:hAnsi="Arial Narrow"/>
        </w:rPr>
        <w:t>.</w:t>
      </w:r>
    </w:p>
    <w:p w14:paraId="4DBECD4C" w14:textId="1B97719A" w:rsidR="006C4D8E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Судьям запрещается:</w:t>
      </w:r>
    </w:p>
    <w:p w14:paraId="4BE86C69" w14:textId="3EA1AC75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lastRenderedPageBreak/>
        <w:t>в перерывах беседовать с участниками и находиться в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помещениях, отведенных участникам</w:t>
      </w:r>
      <w:r w:rsidR="009D6DE3">
        <w:rPr>
          <w:rFonts w:ascii="Arial Narrow" w:hAnsi="Arial Narrow"/>
        </w:rPr>
        <w:t>;</w:t>
      </w:r>
    </w:p>
    <w:p w14:paraId="50178DBF" w14:textId="522903D5" w:rsidR="006C4D8E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смотреть оценки других судей во время соревнований</w:t>
      </w:r>
      <w:r w:rsidR="009D6DE3">
        <w:rPr>
          <w:rFonts w:ascii="Arial Narrow" w:hAnsi="Arial Narrow"/>
        </w:rPr>
        <w:t>;</w:t>
      </w:r>
    </w:p>
    <w:p w14:paraId="2535E94B" w14:textId="2DB8D61A" w:rsidR="00C6662B" w:rsidRPr="00233741" w:rsidRDefault="00C6662B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 xml:space="preserve">вести оценочные разговоры друг с другом, зрителями и участниками чемпионата за исключением </w:t>
      </w:r>
      <w:r w:rsidR="00233741">
        <w:rPr>
          <w:rFonts w:ascii="Arial Narrow" w:hAnsi="Arial Narrow"/>
        </w:rPr>
        <w:t>ГС</w:t>
      </w:r>
      <w:r w:rsidRPr="00233741">
        <w:rPr>
          <w:rFonts w:ascii="Arial Narrow" w:hAnsi="Arial Narrow"/>
        </w:rPr>
        <w:t>. Выражать жестами одобрение или порицание участников, как во время выступления, так и после него</w:t>
      </w:r>
      <w:r w:rsidR="009D6DE3">
        <w:rPr>
          <w:rFonts w:ascii="Arial Narrow" w:hAnsi="Arial Narrow"/>
        </w:rPr>
        <w:t>;</w:t>
      </w:r>
    </w:p>
    <w:p w14:paraId="1686B574" w14:textId="71159D2A" w:rsidR="00C6662B" w:rsidRPr="00233741" w:rsidRDefault="00C6662B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>тренировать и оказывать любую помощь в подготовке любого из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участников текущего чемпионата. Допустимо проведение общих обучающих встреч,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посвящённых критериям, организационным вопросам</w:t>
      </w:r>
      <w:r w:rsidR="009D6DE3">
        <w:rPr>
          <w:rFonts w:ascii="Arial Narrow" w:hAnsi="Arial Narrow"/>
        </w:rPr>
        <w:t>;</w:t>
      </w:r>
    </w:p>
    <w:p w14:paraId="6467E03D" w14:textId="2FAE29FE" w:rsidR="00BF62C5" w:rsidRPr="00233741" w:rsidRDefault="00C6662B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>оказывать любую помощь участникам во время подготовки парной и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выступления, например, комментариями и "подсказками" (поправлять настил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на пологе, обламывать веточки на вениках, поправлять дополнительные инструменты,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поддавать пар и т.п). Ему необходимо указать на недостатки в подготовке парной и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инвентаря. Участник должен их устранить. При этом оценка участнику выставляется на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момент захода судей в парную</w:t>
      </w:r>
      <w:r w:rsidR="009D6DE3">
        <w:rPr>
          <w:rFonts w:ascii="Arial Narrow" w:hAnsi="Arial Narrow"/>
        </w:rPr>
        <w:t>;</w:t>
      </w:r>
    </w:p>
    <w:p w14:paraId="16F8923A" w14:textId="24E80D60" w:rsidR="00BF62C5" w:rsidRPr="00233741" w:rsidRDefault="00BF62C5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233741">
        <w:rPr>
          <w:rFonts w:ascii="Arial Narrow" w:hAnsi="Arial Narrow"/>
        </w:rPr>
        <w:t>получать вознаграждения от физических и юридических лиц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(подарки, денежное вознаграждение, услуги материального характера, плату за развлечения</w:t>
      </w:r>
      <w:r w:rsidRPr="00233741">
        <w:rPr>
          <w:rFonts w:ascii="Arial Narrow" w:hAnsi="Arial Narrow"/>
        </w:rPr>
        <w:t xml:space="preserve"> </w:t>
      </w:r>
      <w:r w:rsidRPr="00233741">
        <w:rPr>
          <w:rFonts w:ascii="Arial Narrow" w:hAnsi="Arial Narrow"/>
        </w:rPr>
        <w:t>и любые иные вознаграждения) в связи с исполнением им функциональных обязанностей</w:t>
      </w:r>
      <w:r w:rsidR="009D6DE3">
        <w:rPr>
          <w:rFonts w:ascii="Arial Narrow" w:hAnsi="Arial Narrow"/>
        </w:rPr>
        <w:t>;</w:t>
      </w:r>
    </w:p>
    <w:p w14:paraId="033EC762" w14:textId="29340183" w:rsidR="0088707A" w:rsidRPr="0088707A" w:rsidRDefault="00233741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ГС </w:t>
      </w:r>
      <w:r w:rsidR="0088707A" w:rsidRPr="0088707A">
        <w:rPr>
          <w:rFonts w:ascii="Arial Narrow" w:hAnsi="Arial Narrow"/>
          <w:highlight w:val="yellow"/>
        </w:rPr>
        <w:t>обязан:</w:t>
      </w:r>
    </w:p>
    <w:p w14:paraId="7C7E0B83" w14:textId="7A64C5D1" w:rsidR="0088707A" w:rsidRPr="0088707A" w:rsidRDefault="0088707A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провести совместно с секретарем и судьями организационное совещание с участниками перед началом чемпионата</w:t>
      </w:r>
      <w:r w:rsidR="009D6DE3">
        <w:rPr>
          <w:rFonts w:ascii="Arial Narrow" w:hAnsi="Arial Narrow"/>
        </w:rPr>
        <w:t>;</w:t>
      </w:r>
    </w:p>
    <w:p w14:paraId="0A8CABE3" w14:textId="6C2C4888" w:rsidR="0088707A" w:rsidRPr="0088707A" w:rsidRDefault="00233741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ГС </w:t>
      </w:r>
      <w:r w:rsidR="0088707A" w:rsidRPr="0088707A">
        <w:rPr>
          <w:rFonts w:ascii="Arial Narrow" w:hAnsi="Arial Narrow"/>
        </w:rPr>
        <w:t>чемпионата обязан провести инструктажи судей и совещания коллегии судей до начала чемпионата, в период его проведения и после окончания</w:t>
      </w:r>
      <w:r w:rsidR="009D6DE3">
        <w:rPr>
          <w:rFonts w:ascii="Arial Narrow" w:hAnsi="Arial Narrow"/>
        </w:rPr>
        <w:t>;</w:t>
      </w:r>
    </w:p>
    <w:p w14:paraId="32A5C376" w14:textId="060B86CB" w:rsidR="006C4D8E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Судья обязан:</w:t>
      </w:r>
    </w:p>
    <w:p w14:paraId="3AAE2BE4" w14:textId="46EC1D3D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по требованию </w:t>
      </w:r>
      <w:r w:rsidR="00233741"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предъявить личный протокол (судейскую карточку) для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проверки во время судейства;</w:t>
      </w:r>
      <w:r w:rsidR="00C6662B" w:rsidRPr="0088707A">
        <w:rPr>
          <w:rFonts w:ascii="Arial Narrow" w:hAnsi="Arial Narrow"/>
        </w:rPr>
        <w:t xml:space="preserve"> </w:t>
      </w:r>
    </w:p>
    <w:p w14:paraId="3ACB1385" w14:textId="4F0BD0A1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по требованию </w:t>
      </w:r>
      <w:r w:rsidR="00233741"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письмен</w:t>
      </w:r>
      <w:r w:rsidR="001954D5" w:rsidRPr="0088707A">
        <w:rPr>
          <w:rFonts w:ascii="Arial Narrow" w:hAnsi="Arial Narrow"/>
        </w:rPr>
        <w:t>но или устно, объяснить основани</w:t>
      </w:r>
      <w:r w:rsidRPr="0088707A">
        <w:rPr>
          <w:rFonts w:ascii="Arial Narrow" w:hAnsi="Arial Narrow"/>
        </w:rPr>
        <w:t>я для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выставления текущей оценки, сильно отличающейся от выставленных другими судьями</w:t>
      </w:r>
      <w:r w:rsidR="009D6DE3">
        <w:rPr>
          <w:rFonts w:ascii="Arial Narrow" w:hAnsi="Arial Narrow"/>
        </w:rPr>
        <w:t>;</w:t>
      </w:r>
    </w:p>
    <w:p w14:paraId="23973370" w14:textId="70184C0D" w:rsidR="006C4D8E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в перерывах чемпионата по решению </w:t>
      </w:r>
      <w:r w:rsidR="00233741">
        <w:rPr>
          <w:rFonts w:ascii="Arial Narrow" w:hAnsi="Arial Narrow"/>
        </w:rPr>
        <w:t>ГС</w:t>
      </w:r>
      <w:r w:rsidRPr="0088707A">
        <w:rPr>
          <w:rFonts w:ascii="Arial Narrow" w:hAnsi="Arial Narrow"/>
        </w:rPr>
        <w:t>, судьи могут удалиться на краткие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 xml:space="preserve">совещания для корректировки и </w:t>
      </w:r>
      <w:r w:rsidR="00C6662B" w:rsidRPr="0088707A">
        <w:rPr>
          <w:rFonts w:ascii="Arial Narrow" w:hAnsi="Arial Narrow"/>
        </w:rPr>
        <w:t>обсуждения текущих вопросов,</w:t>
      </w:r>
      <w:r w:rsidRPr="0088707A">
        <w:rPr>
          <w:rFonts w:ascii="Arial Narrow" w:hAnsi="Arial Narrow"/>
        </w:rPr>
        <w:t xml:space="preserve"> связанных с чемпионатом</w:t>
      </w:r>
      <w:r w:rsidR="009D6DE3">
        <w:rPr>
          <w:rFonts w:ascii="Arial Narrow" w:hAnsi="Arial Narrow"/>
        </w:rPr>
        <w:t>;</w:t>
      </w:r>
    </w:p>
    <w:p w14:paraId="134CA8FC" w14:textId="0766ED43" w:rsidR="00C6662B" w:rsidRPr="0088707A" w:rsidRDefault="00C6662B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устно или письменно сообщить </w:t>
      </w:r>
      <w:r w:rsidR="00233741"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о том, что им допущена ошибка при выставлении оценки, для принятия дальнейших решений;</w:t>
      </w:r>
    </w:p>
    <w:p w14:paraId="150C7C95" w14:textId="79913125" w:rsidR="00C6662B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присутствовать на всех совещаниях судей до начала, </w:t>
      </w:r>
      <w:r w:rsidR="00C6662B" w:rsidRPr="0088707A">
        <w:rPr>
          <w:rFonts w:ascii="Arial Narrow" w:hAnsi="Arial Narrow"/>
        </w:rPr>
        <w:t>вовремя</w:t>
      </w:r>
      <w:r w:rsidRPr="0088707A">
        <w:rPr>
          <w:rFonts w:ascii="Arial Narrow" w:hAnsi="Arial Narrow"/>
        </w:rPr>
        <w:t xml:space="preserve"> и по</w:t>
      </w:r>
      <w:r w:rsidR="00C6662B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окончании чемпионата;</w:t>
      </w:r>
    </w:p>
    <w:p w14:paraId="2AAB8531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исполнять функциональные обязанности добросовестно и на высоком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профессиональном уровне в целях обеспечения эффективности и качества процесса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проведения соревнований;</w:t>
      </w:r>
    </w:p>
    <w:p w14:paraId="715674C2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осуществлять свою деятельность в пределах предоставленных прав и обязанностей;</w:t>
      </w:r>
    </w:p>
    <w:p w14:paraId="65672E1D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не оказывать предпочтения каким-либо участникам, не поддаваться влиянию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третьих лиц, независимо от занимаемой ими должности или личных отношений и иных интересов;</w:t>
      </w:r>
      <w:r w:rsidR="00BF62C5" w:rsidRPr="0088707A">
        <w:rPr>
          <w:rFonts w:ascii="Arial Narrow" w:hAnsi="Arial Narrow"/>
        </w:rPr>
        <w:t xml:space="preserve"> </w:t>
      </w:r>
    </w:p>
    <w:p w14:paraId="20E8D2E4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соблюдать беспристрастность, исключать действия, препятствующих добросовестному исполнению своих функциональных обязанностей;</w:t>
      </w:r>
      <w:r w:rsidR="00BF62C5" w:rsidRPr="0088707A">
        <w:rPr>
          <w:rFonts w:ascii="Arial Narrow" w:hAnsi="Arial Narrow"/>
        </w:rPr>
        <w:t xml:space="preserve"> </w:t>
      </w:r>
    </w:p>
    <w:p w14:paraId="296F4054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соблюдать служебную, профессиональную этику и правила делового поведения;</w:t>
      </w:r>
      <w:r w:rsidR="00BF62C5" w:rsidRPr="0088707A">
        <w:rPr>
          <w:rFonts w:ascii="Arial Narrow" w:hAnsi="Arial Narrow"/>
        </w:rPr>
        <w:t xml:space="preserve"> </w:t>
      </w:r>
    </w:p>
    <w:p w14:paraId="51DA4834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проявлять корректность и почтение по отношению к участникам чемпионата,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коллегам и другим участникам процесса;</w:t>
      </w:r>
    </w:p>
    <w:p w14:paraId="7173F9EF" w14:textId="21400969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воздерживаться от поведения, которое могло бы вызвать сомнение в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добросовестном исполнении функциональных обязанностей Судьи, Секретаря, а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также избегать конфликтных ситуаций, способных нанести ущерб его репутации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 xml:space="preserve">или авторитету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;</w:t>
      </w:r>
    </w:p>
    <w:p w14:paraId="4F5C77E0" w14:textId="77777777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lastRenderedPageBreak/>
        <w:t>принимать меры к недопущению возникновения конфликта интересов и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урегулированию возникшего конфликта интересов;</w:t>
      </w:r>
      <w:r w:rsidR="00BF62C5" w:rsidRPr="0088707A">
        <w:rPr>
          <w:rFonts w:ascii="Arial Narrow" w:hAnsi="Arial Narrow"/>
        </w:rPr>
        <w:t xml:space="preserve"> </w:t>
      </w:r>
    </w:p>
    <w:p w14:paraId="2BD94FF5" w14:textId="3C105D2F" w:rsidR="00BF62C5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воздерживаться от публичных высказываний, в том числе в средствах массовой</w:t>
      </w:r>
      <w:r w:rsidR="00BF62C5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информации суждений и оценок выступления участников в ходе чемпионата</w:t>
      </w:r>
      <w:r w:rsidR="00BF62C5" w:rsidRPr="0088707A">
        <w:rPr>
          <w:rFonts w:ascii="Arial Narrow" w:hAnsi="Arial Narrow"/>
        </w:rPr>
        <w:t>;</w:t>
      </w:r>
    </w:p>
    <w:p w14:paraId="5AD39AF4" w14:textId="4E7D8EA2" w:rsidR="00BF62C5" w:rsidRPr="0088707A" w:rsidRDefault="00BF62C5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принимать соответствующие меры к обеспечению конфиденциальности информации о принимаемых в ходе соревнований решений, определяющих результаты соревнований, если иное не предписано Положением о чемпионате</w:t>
      </w:r>
      <w:r w:rsidR="009D6DE3">
        <w:rPr>
          <w:rFonts w:ascii="Arial Narrow" w:hAnsi="Arial Narrow"/>
        </w:rPr>
        <w:t>;</w:t>
      </w:r>
    </w:p>
    <w:p w14:paraId="7965D980" w14:textId="424F4DA0" w:rsidR="006C4D8E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неукоснительно соблюдать требования Положения о чемпионате</w:t>
      </w:r>
      <w:r w:rsidR="009D6DE3">
        <w:rPr>
          <w:rFonts w:ascii="Arial Narrow" w:hAnsi="Arial Narrow"/>
        </w:rPr>
        <w:t>;</w:t>
      </w:r>
    </w:p>
    <w:p w14:paraId="24E590F4" w14:textId="7761B8BB" w:rsidR="00BF62C5" w:rsidRPr="0088707A" w:rsidRDefault="00BF62C5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Уведомить </w:t>
      </w:r>
      <w:r w:rsidR="00233741">
        <w:rPr>
          <w:rFonts w:ascii="Arial Narrow" w:hAnsi="Arial Narrow"/>
        </w:rPr>
        <w:t>ГС НБА</w:t>
      </w:r>
      <w:r w:rsidR="00233741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 xml:space="preserve">и Президента о фактах обращения </w:t>
      </w:r>
      <w:r w:rsidRPr="0088707A">
        <w:rPr>
          <w:rFonts w:ascii="Arial Narrow" w:hAnsi="Arial Narrow"/>
        </w:rPr>
        <w:t>третьих лиц с целью оказать влияние на мнение Судьи или Секретаря и результаты</w:t>
      </w:r>
      <w:r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чемпионата</w:t>
      </w:r>
      <w:r w:rsidR="009D6DE3">
        <w:rPr>
          <w:rFonts w:ascii="Arial Narrow" w:hAnsi="Arial Narrow"/>
        </w:rPr>
        <w:t>.</w:t>
      </w:r>
    </w:p>
    <w:p w14:paraId="7896CF79" w14:textId="1C4F9DC1" w:rsidR="00BF62C5" w:rsidRPr="0088707A" w:rsidRDefault="00BF62C5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  <w:highlight w:val="yellow"/>
        </w:rPr>
      </w:pPr>
      <w:r w:rsidRPr="0088707A">
        <w:rPr>
          <w:rFonts w:ascii="Arial Narrow" w:hAnsi="Arial Narrow"/>
          <w:highlight w:val="yellow"/>
        </w:rPr>
        <w:t>Судья-стажер:</w:t>
      </w:r>
    </w:p>
    <w:p w14:paraId="6D94042B" w14:textId="36F62754" w:rsidR="00BF62C5" w:rsidRPr="0088707A" w:rsidRDefault="0088707A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может задавать </w:t>
      </w:r>
      <w:r w:rsidR="00233741">
        <w:rPr>
          <w:rFonts w:ascii="Arial Narrow" w:hAnsi="Arial Narrow"/>
        </w:rPr>
        <w:t xml:space="preserve">ГС </w:t>
      </w:r>
      <w:r w:rsidRPr="0088707A">
        <w:rPr>
          <w:rFonts w:ascii="Arial Narrow" w:hAnsi="Arial Narrow"/>
        </w:rPr>
        <w:t>и линейным судьям уточняющие вопросы по завершению текущего выступления после сдачи протоколов секретарю чемпионата</w:t>
      </w:r>
      <w:r w:rsidR="009D6DE3">
        <w:rPr>
          <w:rFonts w:ascii="Arial Narrow" w:hAnsi="Arial Narrow"/>
        </w:rPr>
        <w:t>;</w:t>
      </w:r>
    </w:p>
    <w:p w14:paraId="46EA26B7" w14:textId="3F1179F1" w:rsidR="0088707A" w:rsidRPr="0088707A" w:rsidRDefault="0088707A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может быть включён в состав судейской бригады в случае дисквалификации линейного судьи. В этом случае протоколы дисквалифицированного судьи удаляются и заменяются протоколами судьи-стажера.</w:t>
      </w:r>
    </w:p>
    <w:p w14:paraId="035B0015" w14:textId="77777777" w:rsidR="0088707A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 назначении в качестве Судьи, Секретаря для работы на конкретном чемпионате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Судья и Секретарь обязаны заявить о наличии (или возможности наличия) у них личной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заинтересованности (наличие родственных связей с выступающими участниками, и т.д.),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которая влияет или может повлиять на надлежащее исполнение обязанностей,</w:t>
      </w:r>
      <w:r w:rsidR="0088707A" w:rsidRPr="0088707A">
        <w:rPr>
          <w:rFonts w:ascii="Arial Narrow" w:hAnsi="Arial Narrow"/>
        </w:rPr>
        <w:t xml:space="preserve"> предусмотренных Положением</w:t>
      </w:r>
      <w:r w:rsidRPr="0088707A">
        <w:rPr>
          <w:rFonts w:ascii="Arial Narrow" w:hAnsi="Arial Narrow"/>
        </w:rPr>
        <w:t xml:space="preserve"> о чемпионате.</w:t>
      </w:r>
    </w:p>
    <w:p w14:paraId="347CF37D" w14:textId="77777777" w:rsidR="0088707A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 должны быть образцом профессионализма, безупречной репутации,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способствовать формированию благоприятного морально-психологического климата.</w:t>
      </w:r>
      <w:r w:rsidR="0088707A" w:rsidRPr="0088707A">
        <w:rPr>
          <w:rFonts w:ascii="Arial Narrow" w:hAnsi="Arial Narrow"/>
        </w:rPr>
        <w:t xml:space="preserve"> </w:t>
      </w:r>
    </w:p>
    <w:p w14:paraId="27D03A61" w14:textId="7C02E9A3" w:rsidR="006C4D8E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Судьи, наделенные организационно-распорядительными полномочиями по отношению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к другим Судьям и Секретарям, призваны:</w:t>
      </w:r>
    </w:p>
    <w:p w14:paraId="7A5C5468" w14:textId="4EB9F2D3" w:rsidR="006C4D8E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принимать меры к предотвращению и урегулированию конфликта интересов;</w:t>
      </w:r>
    </w:p>
    <w:p w14:paraId="18DBE567" w14:textId="39CEACCD" w:rsidR="006C4D8E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своим личным поведением подавать пример честности, беспристрастности и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справедливости;</w:t>
      </w:r>
    </w:p>
    <w:p w14:paraId="46FC4C53" w14:textId="3AB22913" w:rsidR="006C4D8E" w:rsidRPr="0088707A" w:rsidRDefault="00B153FF" w:rsidP="0088707A">
      <w:pPr>
        <w:pStyle w:val="10"/>
        <w:numPr>
          <w:ilvl w:val="2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оперативно реагировать на факты нарушения Судьями настоящего Кодекса.</w:t>
      </w:r>
    </w:p>
    <w:p w14:paraId="63C0F776" w14:textId="264E447C" w:rsidR="006C4D8E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Судьи, наделенные, в соответствии с Положением о чемпионате, организационно-распорядительными полномочиями по отношению к другим Судьям и Секретарям несут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ответственность за действия или бездействие подчиненных им Судей и Секретарей,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нарушающих принципы этики и правила поведения.</w:t>
      </w:r>
    </w:p>
    <w:p w14:paraId="0FB3C3C6" w14:textId="23F41D37" w:rsidR="006C4D8E" w:rsidRPr="0088707A" w:rsidRDefault="00B153FF" w:rsidP="0088707A">
      <w:pPr>
        <w:pStyle w:val="10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88707A">
        <w:rPr>
          <w:rFonts w:ascii="Arial Narrow" w:hAnsi="Arial Narrow"/>
          <w:b/>
          <w:bCs/>
        </w:rPr>
        <w:t>Ответственность за нарушение положений Кодекса.</w:t>
      </w:r>
    </w:p>
    <w:p w14:paraId="608B583E" w14:textId="2D8EA10C" w:rsidR="0088707A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Нарушением Кодекса признается невыполнение или ненадлежащее выполнение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Судьями установленных Кодексом принципов, норм и правил поведения, а также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 xml:space="preserve">совершение проступка, негативно повлиявшего, как на репутацию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, так и личную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репутацию данного Судьи.</w:t>
      </w:r>
      <w:r w:rsidR="0088707A" w:rsidRPr="0088707A">
        <w:rPr>
          <w:rFonts w:ascii="Arial Narrow" w:hAnsi="Arial Narrow"/>
        </w:rPr>
        <w:t xml:space="preserve"> </w:t>
      </w:r>
    </w:p>
    <w:p w14:paraId="1289273E" w14:textId="4A20774F" w:rsidR="0088707A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Судьи, допустившие нарушения положений настоящего Кодекса, подлежат моральному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осуждению на заседаниях ЕКК</w:t>
      </w:r>
      <w:r w:rsidR="00233741">
        <w:rPr>
          <w:rFonts w:ascii="Arial Narrow" w:hAnsi="Arial Narrow"/>
        </w:rPr>
        <w:t>,</w:t>
      </w:r>
      <w:r w:rsidRPr="0088707A">
        <w:rPr>
          <w:rFonts w:ascii="Arial Narrow" w:hAnsi="Arial Narrow"/>
        </w:rPr>
        <w:t xml:space="preserve"> либо несут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иное наказание, принятое решением ЕКК в рамках своей компетенции.</w:t>
      </w:r>
      <w:r w:rsidR="0088707A" w:rsidRPr="0088707A">
        <w:rPr>
          <w:rFonts w:ascii="Arial Narrow" w:hAnsi="Arial Narrow"/>
        </w:rPr>
        <w:t xml:space="preserve"> </w:t>
      </w:r>
    </w:p>
    <w:p w14:paraId="5E5D647F" w14:textId="7E7D8353" w:rsid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 xml:space="preserve">При решении вопроса о мере ответственности </w:t>
      </w:r>
      <w:r w:rsidR="0088707A" w:rsidRPr="0088707A">
        <w:rPr>
          <w:rFonts w:ascii="Arial Narrow" w:hAnsi="Arial Narrow"/>
        </w:rPr>
        <w:t xml:space="preserve">Судьи, учитываются </w:t>
      </w:r>
      <w:r w:rsidRPr="0088707A">
        <w:rPr>
          <w:rFonts w:ascii="Arial Narrow" w:hAnsi="Arial Narrow"/>
        </w:rPr>
        <w:t>обстоятельства совершенного проступка и степень ущерба, причиненного авторитету</w:t>
      </w:r>
      <w:r w:rsidR="0088707A" w:rsidRPr="0088707A">
        <w:rPr>
          <w:rFonts w:ascii="Arial Narrow" w:hAnsi="Arial Narrow"/>
        </w:rPr>
        <w:t xml:space="preserve"> </w:t>
      </w:r>
      <w:r w:rsidR="00233741">
        <w:rPr>
          <w:rFonts w:ascii="Arial Narrow" w:hAnsi="Arial Narrow"/>
        </w:rPr>
        <w:t>НБА</w:t>
      </w:r>
      <w:r w:rsidRPr="0088707A">
        <w:rPr>
          <w:rFonts w:ascii="Arial Narrow" w:hAnsi="Arial Narrow"/>
        </w:rPr>
        <w:t>.</w:t>
      </w:r>
      <w:r w:rsidR="0088707A" w:rsidRPr="0088707A">
        <w:rPr>
          <w:rFonts w:ascii="Arial Narrow" w:hAnsi="Arial Narrow"/>
        </w:rPr>
        <w:t xml:space="preserve"> </w:t>
      </w:r>
    </w:p>
    <w:p w14:paraId="6F1E981E" w14:textId="77777777" w:rsidR="009D6DE3" w:rsidRPr="00233741" w:rsidRDefault="009D6DE3" w:rsidP="009D6DE3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К</w:t>
      </w:r>
      <w:r w:rsidRPr="00233741">
        <w:rPr>
          <w:rFonts w:ascii="Arial Narrow" w:hAnsi="Arial Narrow"/>
        </w:rPr>
        <w:t xml:space="preserve"> судьям, нарушившим правила судейства или недобросовестно выполняющим свою работу, может быть наложено взыскание вплоть до отстранения от судейства.</w:t>
      </w:r>
    </w:p>
    <w:p w14:paraId="2D87B3E5" w14:textId="496415A8" w:rsidR="006C4D8E" w:rsidRPr="0088707A" w:rsidRDefault="00B153FF" w:rsidP="0088707A">
      <w:pPr>
        <w:pStyle w:val="10"/>
        <w:numPr>
          <w:ilvl w:val="1"/>
          <w:numId w:val="2"/>
        </w:numPr>
        <w:jc w:val="both"/>
        <w:rPr>
          <w:rFonts w:ascii="Arial Narrow" w:hAnsi="Arial Narrow"/>
        </w:rPr>
      </w:pPr>
      <w:r w:rsidRPr="0088707A">
        <w:rPr>
          <w:rFonts w:ascii="Arial Narrow" w:hAnsi="Arial Narrow"/>
        </w:rPr>
        <w:t>Соблюдение Судьями настоящего Кодекса учитывается при ежегодном</w:t>
      </w:r>
      <w:r w:rsidR="0088707A" w:rsidRPr="0088707A">
        <w:rPr>
          <w:rFonts w:ascii="Arial Narrow" w:hAnsi="Arial Narrow"/>
        </w:rPr>
        <w:t xml:space="preserve"> </w:t>
      </w:r>
      <w:bookmarkStart w:id="0" w:name="_gjdgxs" w:colFirst="0" w:colLast="0"/>
      <w:bookmarkEnd w:id="0"/>
      <w:r w:rsidRPr="0088707A">
        <w:rPr>
          <w:rFonts w:ascii="Arial Narrow" w:hAnsi="Arial Narrow"/>
        </w:rPr>
        <w:t xml:space="preserve">формировании списка Судей, допущенных для работы на чемпионатах </w:t>
      </w:r>
      <w:r w:rsidR="00233741">
        <w:rPr>
          <w:rFonts w:ascii="Arial Narrow" w:hAnsi="Arial Narrow"/>
        </w:rPr>
        <w:t>НБА</w:t>
      </w:r>
      <w:r w:rsidR="00233741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на</w:t>
      </w:r>
      <w:r w:rsidR="0088707A" w:rsidRPr="0088707A">
        <w:rPr>
          <w:rFonts w:ascii="Arial Narrow" w:hAnsi="Arial Narrow"/>
        </w:rPr>
        <w:t xml:space="preserve"> </w:t>
      </w:r>
      <w:r w:rsidRPr="0088707A">
        <w:rPr>
          <w:rFonts w:ascii="Arial Narrow" w:hAnsi="Arial Narrow"/>
        </w:rPr>
        <w:t>предстоящий сезон и последующих назначениях данного лица для работы на чемпионатах.</w:t>
      </w:r>
    </w:p>
    <w:sectPr w:rsidR="006C4D8E" w:rsidRPr="0088707A" w:rsidSect="001B725E">
      <w:pgSz w:w="11906" w:h="16838"/>
      <w:pgMar w:top="709" w:right="707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42E"/>
    <w:multiLevelType w:val="hybridMultilevel"/>
    <w:tmpl w:val="EA3E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5FE"/>
    <w:multiLevelType w:val="hybridMultilevel"/>
    <w:tmpl w:val="CFF0CAB4"/>
    <w:lvl w:ilvl="0" w:tplc="FBB056A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FBB056A0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355A0"/>
    <w:multiLevelType w:val="hybridMultilevel"/>
    <w:tmpl w:val="5D76DCCC"/>
    <w:lvl w:ilvl="0" w:tplc="FBB056A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0F3BDA"/>
    <w:multiLevelType w:val="multilevel"/>
    <w:tmpl w:val="37F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7C1184E"/>
    <w:multiLevelType w:val="hybridMultilevel"/>
    <w:tmpl w:val="49EE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8E"/>
    <w:rsid w:val="00190D7B"/>
    <w:rsid w:val="001954D5"/>
    <w:rsid w:val="001B725E"/>
    <w:rsid w:val="00233741"/>
    <w:rsid w:val="006C4D8E"/>
    <w:rsid w:val="0088707A"/>
    <w:rsid w:val="009D6DE3"/>
    <w:rsid w:val="00B153FF"/>
    <w:rsid w:val="00BF62C5"/>
    <w:rsid w:val="00C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097"/>
  <w15:docId w15:val="{7D8916A4-12FA-4F43-8C3F-5192A549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C4D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C4D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C4D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C4D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C4D8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C4D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4D8E"/>
  </w:style>
  <w:style w:type="table" w:customStyle="1" w:styleId="TableNormal">
    <w:name w:val="Table Normal"/>
    <w:rsid w:val="006C4D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4D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C4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3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BE21-A8BF-4D7F-A51C-6DA8B6D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Будяк С.</cp:lastModifiedBy>
  <cp:revision>3</cp:revision>
  <dcterms:created xsi:type="dcterms:W3CDTF">2023-01-24T18:06:00Z</dcterms:created>
  <dcterms:modified xsi:type="dcterms:W3CDTF">2023-01-24T18:06:00Z</dcterms:modified>
</cp:coreProperties>
</file>